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4F" w:rsidRDefault="00604E4F" w:rsidP="00604E4F">
      <w:pPr>
        <w:rPr>
          <w:color w:val="1F497D"/>
        </w:rPr>
      </w:pPr>
      <w:r>
        <w:rPr>
          <w:color w:val="1F497D"/>
        </w:rPr>
        <w:t xml:space="preserve">Dobrý deň, </w:t>
      </w:r>
    </w:p>
    <w:p w:rsidR="00604E4F" w:rsidRDefault="00604E4F" w:rsidP="00604E4F">
      <w:pPr>
        <w:rPr>
          <w:color w:val="1F497D"/>
        </w:rPr>
      </w:pPr>
      <w:r>
        <w:rPr>
          <w:color w:val="1F497D"/>
        </w:rPr>
        <w:t xml:space="preserve">posielam </w:t>
      </w:r>
      <w:proofErr w:type="spellStart"/>
      <w:r>
        <w:rPr>
          <w:color w:val="1F497D"/>
        </w:rPr>
        <w:t>link</w:t>
      </w:r>
      <w:proofErr w:type="spellEnd"/>
      <w:r>
        <w:rPr>
          <w:color w:val="1F497D"/>
        </w:rPr>
        <w:t xml:space="preserve"> na stránku </w:t>
      </w:r>
      <w:r>
        <w:rPr>
          <w:b/>
          <w:bCs/>
          <w:color w:val="1F497D"/>
        </w:rPr>
        <w:t>Migračného informačného centra IOM</w:t>
      </w:r>
      <w:r>
        <w:rPr>
          <w:color w:val="1F497D"/>
        </w:rPr>
        <w:t xml:space="preserve">, kde sú uvedené informácie a pomoc v súvislosti Ukrajinou. </w:t>
      </w:r>
      <w:bookmarkStart w:id="0" w:name="_GoBack"/>
      <w:bookmarkEnd w:id="0"/>
    </w:p>
    <w:p w:rsidR="00604E4F" w:rsidRDefault="00604E4F" w:rsidP="00604E4F">
      <w:pPr>
        <w:rPr>
          <w:color w:val="1F497D"/>
        </w:rPr>
      </w:pPr>
    </w:p>
    <w:p w:rsidR="00604E4F" w:rsidRDefault="00604E4F" w:rsidP="00604E4F">
      <w:pPr>
        <w:rPr>
          <w:color w:val="1F497D"/>
        </w:rPr>
      </w:pPr>
      <w:hyperlink r:id="rId4" w:history="1">
        <w:r>
          <w:rPr>
            <w:rStyle w:val="Hypertextovprepojenie"/>
          </w:rPr>
          <w:t>https://www.mic.iom.sk/sk/novinky/757-info-ukrajina.html</w:t>
        </w:r>
      </w:hyperlink>
    </w:p>
    <w:p w:rsidR="00604E4F" w:rsidRDefault="00604E4F" w:rsidP="00604E4F"/>
    <w:p w:rsidR="00604E4F" w:rsidRDefault="00604E4F" w:rsidP="00604E4F">
      <w:pPr>
        <w:rPr>
          <w:color w:val="1F497D"/>
        </w:rPr>
      </w:pPr>
      <w:r>
        <w:rPr>
          <w:color w:val="1F497D"/>
        </w:rPr>
        <w:t xml:space="preserve">Nachádzajú sa tu na jednom mieste komplexné informácie v slovenskom aj ukrajinskom jazyku  k legislatíve, k postupom, k formám pomoci a pod. Je to veľmi prehľadné a pravidelne aktualizované. </w:t>
      </w:r>
    </w:p>
    <w:p w:rsidR="00604E4F" w:rsidRDefault="00604E4F" w:rsidP="00604E4F">
      <w:pPr>
        <w:rPr>
          <w:color w:val="1F497D"/>
        </w:rPr>
      </w:pPr>
    </w:p>
    <w:p w:rsidR="00604E4F" w:rsidRDefault="00604E4F" w:rsidP="00604E4F">
      <w:pPr>
        <w:rPr>
          <w:color w:val="1F497D"/>
        </w:rPr>
      </w:pPr>
      <w:r>
        <w:rPr>
          <w:color w:val="1F497D"/>
        </w:rPr>
        <w:t xml:space="preserve">Tak v prípade potreby môžete cudzincov odkázať na túto stránku, kde sa dozvedia všetky potrebné informácie. </w:t>
      </w:r>
    </w:p>
    <w:p w:rsidR="00604E4F" w:rsidRDefault="00604E4F" w:rsidP="00604E4F">
      <w:pPr>
        <w:rPr>
          <w:color w:val="1F497D"/>
        </w:rPr>
      </w:pPr>
    </w:p>
    <w:p w:rsidR="00604E4F" w:rsidRDefault="00604E4F" w:rsidP="00604E4F">
      <w:pPr>
        <w:rPr>
          <w:rFonts w:ascii="Helvetica" w:hAnsi="Helvetica" w:cs="Helvetica"/>
          <w:b/>
          <w:bCs/>
          <w:color w:val="2C3E50"/>
          <w:sz w:val="23"/>
          <w:szCs w:val="23"/>
          <w:lang w:eastAsia="sk-SK"/>
        </w:rPr>
      </w:pPr>
      <w:r>
        <w:rPr>
          <w:rFonts w:ascii="Helvetica" w:hAnsi="Helvetica" w:cs="Helvetica"/>
          <w:b/>
          <w:bCs/>
          <w:color w:val="2C3E50"/>
          <w:sz w:val="23"/>
          <w:szCs w:val="23"/>
          <w:lang w:eastAsia="sk-SK"/>
        </w:rPr>
        <w:t>mjr. Mgr. Veronika Horváthová</w:t>
      </w:r>
    </w:p>
    <w:p w:rsidR="00604E4F" w:rsidRDefault="00604E4F" w:rsidP="00604E4F">
      <w:pPr>
        <w:rPr>
          <w:rFonts w:ascii="Helvetica" w:hAnsi="Helvetica" w:cs="Helvetica"/>
          <w:color w:val="2C3E50"/>
          <w:sz w:val="18"/>
          <w:szCs w:val="18"/>
          <w:lang w:eastAsia="sk-SK"/>
        </w:rPr>
      </w:pPr>
      <w:r>
        <w:rPr>
          <w:rFonts w:ascii="Helvetica" w:hAnsi="Helvetica" w:cs="Helvetica"/>
          <w:color w:val="2C3E50"/>
          <w:sz w:val="18"/>
          <w:szCs w:val="18"/>
          <w:lang w:eastAsia="sk-SK"/>
        </w:rPr>
        <w:t>riaditeľ </w:t>
      </w:r>
      <w:r>
        <w:rPr>
          <w:rFonts w:ascii="Helvetica" w:hAnsi="Helvetica" w:cs="Helvetica"/>
          <w:color w:val="FF0000"/>
          <w:sz w:val="18"/>
          <w:szCs w:val="18"/>
          <w:lang w:eastAsia="sk-SK"/>
        </w:rPr>
        <w:t>| </w:t>
      </w:r>
      <w:r>
        <w:rPr>
          <w:rFonts w:ascii="Helvetica" w:hAnsi="Helvetica" w:cs="Helvetica"/>
          <w:color w:val="2C3E50"/>
          <w:sz w:val="18"/>
          <w:szCs w:val="18"/>
          <w:lang w:eastAsia="sk-SK"/>
        </w:rPr>
        <w:t>Oddelenia cudzineckej polície Policajného zboru Nitra </w:t>
      </w:r>
      <w:r>
        <w:rPr>
          <w:rFonts w:ascii="Helvetica" w:hAnsi="Helvetica" w:cs="Helvetica"/>
          <w:color w:val="FF0000"/>
          <w:sz w:val="18"/>
          <w:szCs w:val="18"/>
          <w:lang w:eastAsia="sk-SK"/>
        </w:rPr>
        <w:t>| </w:t>
      </w:r>
      <w:r>
        <w:rPr>
          <w:rFonts w:ascii="Helvetica" w:hAnsi="Helvetica" w:cs="Helvetica"/>
          <w:color w:val="2C3E50"/>
          <w:sz w:val="18"/>
          <w:szCs w:val="18"/>
          <w:lang w:eastAsia="sk-SK"/>
        </w:rPr>
        <w:t>Riaditeľstva hraničnej a cudzineckej polície Bratislava</w:t>
      </w:r>
    </w:p>
    <w:p w:rsidR="00604E4F" w:rsidRDefault="00604E4F" w:rsidP="00604E4F">
      <w:pPr>
        <w:rPr>
          <w:rFonts w:ascii="Times New Roman" w:hAnsi="Times New Roman"/>
          <w:color w:val="1F497D"/>
          <w:sz w:val="24"/>
          <w:szCs w:val="24"/>
          <w:lang w:eastAsia="sk-SK"/>
        </w:rPr>
      </w:pPr>
      <w:r>
        <w:rPr>
          <w:noProof/>
          <w:color w:val="1F497D"/>
          <w:lang w:eastAsia="sk-SK"/>
        </w:rPr>
        <w:drawing>
          <wp:inline distT="0" distB="0" distL="0" distR="0">
            <wp:extent cx="1714500" cy="447675"/>
            <wp:effectExtent l="0" t="0" r="0" b="9525"/>
            <wp:docPr id="1" name="Obrázok 1" descr="https://infoweb.minv.sk/podpis/img/whole.12529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1" descr="https://infoweb.minv.sk/podpis/img/whole.1252947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E4F" w:rsidRDefault="00604E4F" w:rsidP="00604E4F">
      <w:pPr>
        <w:rPr>
          <w:rFonts w:ascii="Helvetica" w:hAnsi="Helvetica" w:cs="Helvetica"/>
          <w:color w:val="2C3E50"/>
          <w:sz w:val="18"/>
          <w:szCs w:val="18"/>
          <w:lang w:eastAsia="sk-SK"/>
        </w:rPr>
      </w:pPr>
      <w:r>
        <w:rPr>
          <w:rFonts w:ascii="Helvetica" w:hAnsi="Helvetica" w:cs="Helvetica"/>
          <w:color w:val="2C3E50"/>
          <w:sz w:val="18"/>
          <w:szCs w:val="18"/>
          <w:lang w:eastAsia="sk-SK"/>
        </w:rPr>
        <w:t>Rázusova 7 </w:t>
      </w:r>
      <w:r>
        <w:rPr>
          <w:rFonts w:ascii="Helvetica" w:hAnsi="Helvetica" w:cs="Helvetica"/>
          <w:color w:val="FF0000"/>
          <w:sz w:val="18"/>
          <w:szCs w:val="18"/>
          <w:lang w:eastAsia="sk-SK"/>
        </w:rPr>
        <w:t>| </w:t>
      </w:r>
      <w:r>
        <w:rPr>
          <w:rFonts w:ascii="Helvetica" w:hAnsi="Helvetica" w:cs="Helvetica"/>
          <w:color w:val="2C3E50"/>
          <w:sz w:val="18"/>
          <w:szCs w:val="18"/>
          <w:lang w:eastAsia="sk-SK"/>
        </w:rPr>
        <w:t>94901 Nitra </w:t>
      </w:r>
      <w:r>
        <w:rPr>
          <w:rFonts w:ascii="Helvetica" w:hAnsi="Helvetica" w:cs="Helvetica"/>
          <w:color w:val="FF0000"/>
          <w:sz w:val="18"/>
          <w:szCs w:val="18"/>
          <w:lang w:eastAsia="sk-SK"/>
        </w:rPr>
        <w:t>| </w:t>
      </w:r>
      <w:r>
        <w:rPr>
          <w:rFonts w:ascii="Helvetica" w:hAnsi="Helvetica" w:cs="Helvetica"/>
          <w:color w:val="2C3E50"/>
          <w:sz w:val="18"/>
          <w:szCs w:val="18"/>
          <w:lang w:eastAsia="sk-SK"/>
        </w:rPr>
        <w:t>Slovenská republika</w:t>
      </w:r>
    </w:p>
    <w:p w:rsidR="00604E4F" w:rsidRDefault="00604E4F" w:rsidP="00604E4F">
      <w:pPr>
        <w:rPr>
          <w:rFonts w:ascii="Helvetica" w:hAnsi="Helvetica" w:cs="Helvetica"/>
          <w:color w:val="2C3E50"/>
          <w:sz w:val="18"/>
          <w:szCs w:val="18"/>
          <w:lang w:eastAsia="sk-SK"/>
        </w:rPr>
      </w:pPr>
      <w:r>
        <w:rPr>
          <w:rFonts w:ascii="Helvetica" w:hAnsi="Helvetica" w:cs="Helvetica"/>
          <w:color w:val="2C3E50"/>
          <w:sz w:val="18"/>
          <w:szCs w:val="18"/>
          <w:lang w:eastAsia="sk-SK"/>
        </w:rPr>
        <w:t>tel.: +421 96157 3200 </w:t>
      </w:r>
      <w:r>
        <w:rPr>
          <w:rFonts w:ascii="Helvetica" w:hAnsi="Helvetica" w:cs="Helvetica"/>
          <w:color w:val="FF0000"/>
          <w:sz w:val="18"/>
          <w:szCs w:val="18"/>
          <w:lang w:eastAsia="sk-SK"/>
        </w:rPr>
        <w:t>| </w:t>
      </w:r>
      <w:r>
        <w:rPr>
          <w:rFonts w:ascii="Helvetica" w:hAnsi="Helvetica" w:cs="Helvetica"/>
          <w:color w:val="2C3E50"/>
          <w:sz w:val="18"/>
          <w:szCs w:val="18"/>
          <w:lang w:eastAsia="sk-SK"/>
        </w:rPr>
        <w:t>mobil: +421 917 474 172 </w:t>
      </w:r>
      <w:r>
        <w:rPr>
          <w:rFonts w:ascii="Helvetica" w:hAnsi="Helvetica" w:cs="Helvetica"/>
          <w:color w:val="FF0000"/>
          <w:sz w:val="18"/>
          <w:szCs w:val="18"/>
          <w:lang w:eastAsia="sk-SK"/>
        </w:rPr>
        <w:t>| </w:t>
      </w:r>
      <w:r>
        <w:rPr>
          <w:rFonts w:ascii="Helvetica" w:hAnsi="Helvetica" w:cs="Helvetica"/>
          <w:color w:val="2C3E50"/>
          <w:sz w:val="18"/>
          <w:szCs w:val="18"/>
          <w:lang w:eastAsia="sk-SK"/>
        </w:rPr>
        <w:t>fax.: +421 96130 3209</w:t>
      </w:r>
    </w:p>
    <w:p w:rsidR="00604E4F" w:rsidRDefault="00604E4F" w:rsidP="00604E4F">
      <w:pPr>
        <w:rPr>
          <w:rFonts w:ascii="Helvetica" w:hAnsi="Helvetica" w:cs="Helvetica"/>
          <w:color w:val="2C3E50"/>
          <w:sz w:val="18"/>
          <w:szCs w:val="18"/>
          <w:lang w:eastAsia="sk-SK"/>
        </w:rPr>
      </w:pPr>
      <w:hyperlink r:id="rId7" w:history="1">
        <w:r>
          <w:rPr>
            <w:rStyle w:val="Hypertextovprepojenie"/>
            <w:rFonts w:ascii="Helvetica" w:hAnsi="Helvetica" w:cs="Helvetica"/>
            <w:color w:val="0000FF"/>
            <w:sz w:val="18"/>
            <w:szCs w:val="18"/>
            <w:lang w:eastAsia="sk-SK"/>
          </w:rPr>
          <w:t>veronika.horvathova@minv.sk</w:t>
        </w:r>
      </w:hyperlink>
      <w:r>
        <w:rPr>
          <w:rFonts w:ascii="Helvetica" w:hAnsi="Helvetica" w:cs="Helvetica"/>
          <w:color w:val="FF0000"/>
          <w:sz w:val="18"/>
          <w:szCs w:val="18"/>
          <w:lang w:eastAsia="sk-SK"/>
        </w:rPr>
        <w:t> | </w:t>
      </w:r>
      <w:hyperlink r:id="rId8" w:tgtFrame="_blank" w:history="1">
        <w:r>
          <w:rPr>
            <w:rStyle w:val="Hypertextovprepojenie"/>
            <w:rFonts w:ascii="Helvetica" w:hAnsi="Helvetica" w:cs="Helvetica"/>
            <w:color w:val="0000FF"/>
            <w:sz w:val="18"/>
            <w:szCs w:val="18"/>
            <w:lang w:eastAsia="sk-SK"/>
          </w:rPr>
          <w:t>www.minv.sk</w:t>
        </w:r>
      </w:hyperlink>
    </w:p>
    <w:p w:rsidR="00042092" w:rsidRDefault="00042092"/>
    <w:sectPr w:rsidR="00042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1D"/>
    <w:rsid w:val="00042092"/>
    <w:rsid w:val="00604E4F"/>
    <w:rsid w:val="006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65D7B-9DD4-4BD5-96A0-C40A2D3D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4E4F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04E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v.s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eronika.horvathova@min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83485.EAE65D1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mic.iom.sk/sk/novinky/757-info-ukrajina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3</cp:revision>
  <dcterms:created xsi:type="dcterms:W3CDTF">2022-03-11T06:27:00Z</dcterms:created>
  <dcterms:modified xsi:type="dcterms:W3CDTF">2022-03-11T06:29:00Z</dcterms:modified>
</cp:coreProperties>
</file>