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AD" w:rsidRDefault="00595BAD" w:rsidP="00595BAD">
      <w:r>
        <w:t xml:space="preserve">V súlade so závermi KŠ OÚ Nitra - </w:t>
      </w:r>
      <w:proofErr w:type="spellStart"/>
      <w:r>
        <w:t>Pandemického</w:t>
      </w:r>
      <w:proofErr w:type="spellEnd"/>
      <w:r>
        <w:t xml:space="preserve"> strediska zo dňa 4.8.2021 zverejňujeme  informačné letáky a linky na videá a letáky, ktoré vytvorilo MZ SR v rámci kampane na podporu očkovania, ktoré sme </w:t>
      </w:r>
      <w:proofErr w:type="spellStart"/>
      <w:r>
        <w:t>obdržali</w:t>
      </w:r>
      <w:proofErr w:type="spellEnd"/>
      <w:r>
        <w:t xml:space="preserve"> z RÚVZ v Nitre. </w:t>
      </w:r>
    </w:p>
    <w:p w:rsidR="00595BAD" w:rsidRDefault="00595BAD" w:rsidP="00595BAD"/>
    <w:p w:rsidR="00595BAD" w:rsidRDefault="00595BAD" w:rsidP="00595BAD">
      <w:proofErr w:type="spellStart"/>
      <w:r>
        <w:t>Link</w:t>
      </w:r>
      <w:proofErr w:type="spellEnd"/>
      <w:r>
        <w:t xml:space="preserve"> na videá, v ktorých slovenské národné autority – riaditeľka ŠÚKL PharmDr. Zuzana </w:t>
      </w:r>
      <w:proofErr w:type="spellStart"/>
      <w:r>
        <w:t>Baťová</w:t>
      </w:r>
      <w:proofErr w:type="spellEnd"/>
      <w:r>
        <w:t xml:space="preserve">, PhD. a prof. MUDr. Zuzana </w:t>
      </w:r>
      <w:proofErr w:type="spellStart"/>
      <w:r>
        <w:t>Krištúfková</w:t>
      </w:r>
      <w:proofErr w:type="spellEnd"/>
      <w:r>
        <w:t>, PhD., MPH vysvetľujú: Ako prebieha výskum a vývoj vakcíny a Ako prebieha vývoj a testovanie vakcíny:</w:t>
      </w:r>
    </w:p>
    <w:p w:rsidR="00595BAD" w:rsidRDefault="00E47CA5" w:rsidP="00595BAD">
      <w:hyperlink r:id="rId4" w:history="1">
        <w:r w:rsidR="00595BAD">
          <w:rPr>
            <w:rStyle w:val="Hypertextovprepojenie"/>
          </w:rPr>
          <w:t>https://www.slovenskoproticovidu.sk/sk/vsetko-o-ockovani/bezpecnost-a-ucinost/3-su-dostupne-vakciny-proti-covid-19-bezpecne</w:t>
        </w:r>
      </w:hyperlink>
    </w:p>
    <w:p w:rsidR="00595BAD" w:rsidRDefault="00595BAD" w:rsidP="00595BAD"/>
    <w:p w:rsidR="00595BAD" w:rsidRDefault="00595BAD" w:rsidP="00595BAD">
      <w:proofErr w:type="spellStart"/>
      <w:r>
        <w:t>Link</w:t>
      </w:r>
      <w:proofErr w:type="spellEnd"/>
      <w:r>
        <w:t xml:space="preserve"> na video, v ktorom doc. MUDr. Alexandra </w:t>
      </w:r>
      <w:proofErr w:type="spellStart"/>
      <w:r>
        <w:t>Bražinová</w:t>
      </w:r>
      <w:proofErr w:type="spellEnd"/>
      <w:r>
        <w:t>, PhD., MPH vyvracia najčastejšie mýty a nepravdy o očkovaní:</w:t>
      </w:r>
    </w:p>
    <w:p w:rsidR="00595BAD" w:rsidRDefault="00E47CA5" w:rsidP="00595BAD">
      <w:hyperlink r:id="rId5" w:history="1">
        <w:r w:rsidR="00595BAD">
          <w:rPr>
            <w:rStyle w:val="Hypertextovprepojenie"/>
          </w:rPr>
          <w:t>https://www.slovenskoproticovidu.sk/sk/vsetko-o-ockovani/myty-a-hoaxy/1-aka-je-historia-mytov-o-ockovani</w:t>
        </w:r>
      </w:hyperlink>
    </w:p>
    <w:p w:rsidR="00595BAD" w:rsidRDefault="00595BAD" w:rsidP="00595BAD"/>
    <w:p w:rsidR="00595BAD" w:rsidRDefault="00595BAD" w:rsidP="00595BAD">
      <w:proofErr w:type="spellStart"/>
      <w:r>
        <w:t>Link</w:t>
      </w:r>
      <w:proofErr w:type="spellEnd"/>
      <w:r>
        <w:t xml:space="preserve"> na príbehy o príznakoch, následkoch a priebehu ochorení COVID-19:</w:t>
      </w:r>
    </w:p>
    <w:p w:rsidR="00595BAD" w:rsidRDefault="00E47CA5" w:rsidP="00595BAD">
      <w:hyperlink r:id="rId6" w:history="1">
        <w:r w:rsidR="00595BAD">
          <w:rPr>
            <w:rStyle w:val="Hypertextovprepojenie"/>
          </w:rPr>
          <w:t>https://www.slovenskoproticovidu.sk/sk/vsetko-o-ockovani/ockovaci-proces/11-oplati-sa-mi-ockovat-sa-ked-som-mlady-a-zdravy</w:t>
        </w:r>
      </w:hyperlink>
    </w:p>
    <w:p w:rsidR="00595BAD" w:rsidRDefault="00595BAD" w:rsidP="00595BAD"/>
    <w:p w:rsidR="00595BAD" w:rsidRDefault="00595BAD" w:rsidP="00595BAD">
      <w:r>
        <w:t>Leták č. 1: Prečo je očkovanie najlepšia cesta ako sa zbaviť COVIDU-19?</w:t>
      </w:r>
    </w:p>
    <w:p w:rsidR="00595BAD" w:rsidRDefault="00E47CA5" w:rsidP="00595BAD">
      <w:hyperlink r:id="rId7" w:history="1">
        <w:r w:rsidR="00595BAD">
          <w:rPr>
            <w:rStyle w:val="Hypertextovprepojenie"/>
          </w:rPr>
          <w:t>https://www.slovenskoproticovidu.sk/data/nastiahnutie/Letak_Preco-je-ockovanie-najlepsia-cesta.pdf</w:t>
        </w:r>
      </w:hyperlink>
    </w:p>
    <w:p w:rsidR="00595BAD" w:rsidRDefault="00595BAD" w:rsidP="00595BAD"/>
    <w:p w:rsidR="00595BAD" w:rsidRDefault="00595BAD" w:rsidP="00595BAD">
      <w:r>
        <w:rPr>
          <w:color w:val="191919"/>
          <w:shd w:val="clear" w:color="auto" w:fill="FFFFFF"/>
        </w:rPr>
        <w:t xml:space="preserve">Dokument vyhotovený v ľahko-čitateľnej verzii podľa metodiky tzv. </w:t>
      </w:r>
      <w:proofErr w:type="spellStart"/>
      <w:r>
        <w:rPr>
          <w:color w:val="191919"/>
          <w:shd w:val="clear" w:color="auto" w:fill="FFFFFF"/>
        </w:rPr>
        <w:t>Easy</w:t>
      </w:r>
      <w:proofErr w:type="spellEnd"/>
      <w:r>
        <w:rPr>
          <w:color w:val="191919"/>
          <w:shd w:val="clear" w:color="auto" w:fill="FFFFFF"/>
        </w:rPr>
        <w:t xml:space="preserve"> to </w:t>
      </w:r>
      <w:proofErr w:type="spellStart"/>
      <w:r>
        <w:rPr>
          <w:color w:val="191919"/>
          <w:shd w:val="clear" w:color="auto" w:fill="FFFFFF"/>
        </w:rPr>
        <w:t>read</w:t>
      </w:r>
      <w:proofErr w:type="spellEnd"/>
    </w:p>
    <w:p w:rsidR="00595BAD" w:rsidRDefault="00E47CA5" w:rsidP="00595BAD">
      <w:hyperlink r:id="rId8" w:history="1">
        <w:r w:rsidR="00595BAD">
          <w:rPr>
            <w:rStyle w:val="Hypertextovprepojenie"/>
          </w:rPr>
          <w:t>https://www.slovenskoproticovidu.sk/data/nastiahnutie/Letak-easy-to-read.pdf</w:t>
        </w:r>
      </w:hyperlink>
    </w:p>
    <w:p w:rsidR="00595BAD" w:rsidRDefault="00595BAD" w:rsidP="00595BAD"/>
    <w:p w:rsidR="00595BAD" w:rsidRDefault="00595BAD" w:rsidP="00595BAD">
      <w:r>
        <w:t>Leták č.3: Zdravé regióny-Prečo sa zaočkovať</w:t>
      </w:r>
    </w:p>
    <w:p w:rsidR="00595BAD" w:rsidRDefault="00E47CA5" w:rsidP="00595BAD">
      <w:hyperlink r:id="rId9" w:history="1">
        <w:r w:rsidR="00595BAD">
          <w:rPr>
            <w:rStyle w:val="Hypertextovprepojenie"/>
          </w:rPr>
          <w:t>https://www.slovenskoproticovidu.sk/data/nastiahnutie/Preco-sa-zaockovat.pdf</w:t>
        </w:r>
      </w:hyperlink>
    </w:p>
    <w:p w:rsidR="00595BAD" w:rsidRDefault="00595BAD" w:rsidP="00595BAD"/>
    <w:p w:rsidR="00595BAD" w:rsidRDefault="00595BAD" w:rsidP="00595BAD">
      <w:r>
        <w:t>Leták č.3: Zdravé regióny-Prečo sa zaočkovať (rómčina)</w:t>
      </w:r>
    </w:p>
    <w:p w:rsidR="00595BAD" w:rsidRDefault="00E47CA5" w:rsidP="00595BAD">
      <w:hyperlink r:id="rId10" w:history="1">
        <w:r w:rsidR="00595BAD">
          <w:rPr>
            <w:rStyle w:val="Hypertextovprepojenie"/>
          </w:rPr>
          <w:t>https://www.slovenskoproticovidu.sk/data/nastiahnutie/hoaxy-o-ockovani-romcina.pdf</w:t>
        </w:r>
      </w:hyperlink>
    </w:p>
    <w:p w:rsidR="00595BAD" w:rsidRDefault="00595BAD" w:rsidP="00595BAD"/>
    <w:p w:rsidR="00595BAD" w:rsidRDefault="00595BAD" w:rsidP="00595BAD">
      <w:r>
        <w:t>Leták č. 4: Zdravé regióny-</w:t>
      </w:r>
      <w:proofErr w:type="spellStart"/>
      <w:r>
        <w:t>Hoaxy</w:t>
      </w:r>
      <w:proofErr w:type="spellEnd"/>
      <w:r>
        <w:t xml:space="preserve"> o očkovaní</w:t>
      </w:r>
    </w:p>
    <w:p w:rsidR="00595BAD" w:rsidRDefault="00E47CA5" w:rsidP="00595BAD">
      <w:hyperlink r:id="rId11" w:history="1">
        <w:r w:rsidR="00595BAD">
          <w:rPr>
            <w:rStyle w:val="Hypertextovprepojenie"/>
          </w:rPr>
          <w:t>https://www.slovenskoproticovidu.sk/data/nastiahnutie/hoaxy-o-ockovani.pdf</w:t>
        </w:r>
      </w:hyperlink>
    </w:p>
    <w:p w:rsidR="00595BAD" w:rsidRDefault="00595BAD" w:rsidP="00595BAD"/>
    <w:p w:rsidR="00595BAD" w:rsidRDefault="00595BAD" w:rsidP="00595BAD">
      <w:r>
        <w:t>Leták č. 4: Zdravé regióny-</w:t>
      </w:r>
      <w:proofErr w:type="spellStart"/>
      <w:r>
        <w:t>Hoaxy</w:t>
      </w:r>
      <w:proofErr w:type="spellEnd"/>
      <w:r>
        <w:t xml:space="preserve"> o očkovaní (rómčina)</w:t>
      </w:r>
    </w:p>
    <w:p w:rsidR="00595BAD" w:rsidRDefault="00E47CA5" w:rsidP="00595BAD">
      <w:hyperlink r:id="rId12" w:history="1">
        <w:r w:rsidR="00595BAD">
          <w:rPr>
            <w:rStyle w:val="Hypertextovprepojenie"/>
          </w:rPr>
          <w:t>https://www.slovenskoproticovidu.sk/data/nastiahnutie/hoaxy-o-ockovani-romcina.pdf</w:t>
        </w:r>
      </w:hyperlink>
    </w:p>
    <w:p w:rsidR="00595BAD" w:rsidRDefault="00595BAD" w:rsidP="00595BAD"/>
    <w:p w:rsidR="00595BAD" w:rsidRDefault="00595BAD" w:rsidP="00595BAD">
      <w:r>
        <w:t xml:space="preserve">Všetky ďalšie </w:t>
      </w:r>
      <w:proofErr w:type="spellStart"/>
      <w:r>
        <w:t>info</w:t>
      </w:r>
      <w:proofErr w:type="spellEnd"/>
      <w:r>
        <w:t xml:space="preserve">, vrátane podpory očkovania významnými slovenskými osobnosťami sú prístupné na webe </w:t>
      </w:r>
      <w:hyperlink r:id="rId13" w:history="1">
        <w:r>
          <w:rPr>
            <w:rStyle w:val="Hypertextovprepojenie"/>
          </w:rPr>
          <w:t>https://www.slovenskoproticovidu.sk/sk/</w:t>
        </w:r>
      </w:hyperlink>
    </w:p>
    <w:p w:rsidR="00595BAD" w:rsidRDefault="00595BAD" w:rsidP="00595BAD"/>
    <w:p w:rsidR="00C0572F" w:rsidRDefault="00E47CA5">
      <w:r w:rsidRPr="00E47CA5">
        <w:rPr>
          <w:noProof/>
          <w:lang w:eastAsia="sk-SK"/>
        </w:rPr>
        <w:lastRenderedPageBreak/>
        <w:drawing>
          <wp:inline distT="0" distB="0" distL="0" distR="0">
            <wp:extent cx="5760720" cy="6377181"/>
            <wp:effectExtent l="0" t="0" r="0" b="5080"/>
            <wp:docPr id="1" name="Obrázok 1" descr="C:\Users\ade30765\AppData\Local\Microsoft\Windows\INetCache\Content.Outlook\EFJ1EWRW\DlhodobeVedlajsieUci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30765\AppData\Local\Microsoft\Windows\INetCache\Content.Outlook\EFJ1EWRW\DlhodobeVedlajsieUcink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CA5" w:rsidRDefault="00E47CA5"/>
    <w:p w:rsidR="00E47CA5" w:rsidRDefault="00E47CA5"/>
    <w:p w:rsidR="00E47CA5" w:rsidRDefault="00E47CA5"/>
    <w:p w:rsidR="00E47CA5" w:rsidRDefault="00E47CA5"/>
    <w:p w:rsidR="00E47CA5" w:rsidRDefault="00E47CA5"/>
    <w:p w:rsidR="00E47CA5" w:rsidRDefault="00E47CA5"/>
    <w:p w:rsidR="00E47CA5" w:rsidRDefault="00E47CA5"/>
    <w:p w:rsidR="00E47CA5" w:rsidRDefault="00E47CA5"/>
    <w:p w:rsidR="00E47CA5" w:rsidRDefault="00E47CA5"/>
    <w:p w:rsidR="00E47CA5" w:rsidRDefault="00E47CA5"/>
    <w:p w:rsidR="00E47CA5" w:rsidRDefault="00E47CA5"/>
    <w:p w:rsidR="00E47CA5" w:rsidRDefault="00E47CA5"/>
    <w:p w:rsidR="00E47CA5" w:rsidRDefault="00E47CA5"/>
    <w:p w:rsidR="00E47CA5" w:rsidRDefault="00E47CA5"/>
    <w:p w:rsidR="00E47CA5" w:rsidRDefault="00E47CA5">
      <w:r w:rsidRPr="00E47CA5">
        <w:rPr>
          <w:noProof/>
          <w:lang w:eastAsia="sk-SK"/>
        </w:rPr>
        <w:lastRenderedPageBreak/>
        <w:drawing>
          <wp:inline distT="0" distB="0" distL="0" distR="0">
            <wp:extent cx="5760720" cy="8641080"/>
            <wp:effectExtent l="0" t="0" r="0" b="7620"/>
            <wp:docPr id="2" name="Obrázok 2" descr="C:\Users\ade30765\AppData\Local\Microsoft\Windows\INetCache\Content.Outlook\EFJ1EWRW\vyvoj-vakc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e30765\AppData\Local\Microsoft\Windows\INetCache\Content.Outlook\EFJ1EWRW\vyvoj-vakci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7CA5" w:rsidRDefault="00E47CA5"/>
    <w:sectPr w:rsidR="00E4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D6"/>
    <w:rsid w:val="00595BAD"/>
    <w:rsid w:val="007301D6"/>
    <w:rsid w:val="00C0572F"/>
    <w:rsid w:val="00E4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319C7-7966-4115-873F-B0B75E7F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5BAD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95B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enskoproticovidu.sk/data/nastiahnutie/Letak-easy-to-read.pdf" TargetMode="External"/><Relationship Id="rId13" Type="http://schemas.openxmlformats.org/officeDocument/2006/relationships/hyperlink" Target="https://www.slovenskoproticovidu.sk/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lovenskoproticovidu.sk/data/nastiahnutie/Letak_Preco-je-ockovanie-najlepsia-cesta.pdf" TargetMode="External"/><Relationship Id="rId12" Type="http://schemas.openxmlformats.org/officeDocument/2006/relationships/hyperlink" Target="https://www.slovenskoproticovidu.sk/data/nastiahnutie/hoaxy-o-ockovani-romcina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lovenskoproticovidu.sk/sk/vsetko-o-ockovani/ockovaci-proces/11-oplati-sa-mi-ockovat-sa-ked-som-mlady-a-zdravy" TargetMode="External"/><Relationship Id="rId11" Type="http://schemas.openxmlformats.org/officeDocument/2006/relationships/hyperlink" Target="https://www.slovenskoproticovidu.sk/data/nastiahnutie/hoaxy-o-ockovani.pdf" TargetMode="External"/><Relationship Id="rId5" Type="http://schemas.openxmlformats.org/officeDocument/2006/relationships/hyperlink" Target="https://www.slovenskoproticovidu.sk/sk/vsetko-o-ockovani/myty-a-hoaxy/1-aka-je-historia-mytov-o-ockovani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www.slovenskoproticovidu.sk/data/nastiahnutie/hoaxy-o-ockovani-romcina.pdf" TargetMode="External"/><Relationship Id="rId4" Type="http://schemas.openxmlformats.org/officeDocument/2006/relationships/hyperlink" Target="https://www.slovenskoproticovidu.sk/sk/vsetko-o-ockovani/bezpecnost-a-ucinost/3-su-dostupne-vakciny-proti-covid-19-bezpecne" TargetMode="External"/><Relationship Id="rId9" Type="http://schemas.openxmlformats.org/officeDocument/2006/relationships/hyperlink" Target="https://www.slovenskoproticovidu.sk/data/nastiahnutie/Preco-sa-zaockovat.pdf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3</cp:revision>
  <dcterms:created xsi:type="dcterms:W3CDTF">2021-08-06T05:59:00Z</dcterms:created>
  <dcterms:modified xsi:type="dcterms:W3CDTF">2021-08-06T06:03:00Z</dcterms:modified>
</cp:coreProperties>
</file>