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3C09" w14:textId="32585930" w:rsidR="0050567A" w:rsidRPr="00497268" w:rsidRDefault="00570481" w:rsidP="000A3650">
      <w:pPr>
        <w:spacing w:after="0" w:line="560" w:lineRule="exact"/>
        <w:rPr>
          <w:b/>
          <w:noProof/>
          <w:color w:val="00BECD" w:themeColor="text2"/>
          <w:sz w:val="58"/>
          <w:szCs w:val="58"/>
          <w:lang w:eastAsia="sk-SK"/>
        </w:rPr>
      </w:pPr>
      <w:r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2A48F" wp14:editId="019FCA7C">
                <wp:simplePos x="0" y="0"/>
                <wp:positionH relativeFrom="margin">
                  <wp:posOffset>-60325</wp:posOffset>
                </wp:positionH>
                <wp:positionV relativeFrom="page">
                  <wp:posOffset>1219200</wp:posOffset>
                </wp:positionV>
                <wp:extent cx="6391275" cy="8477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3BB88" w14:textId="77777777" w:rsidR="00940671" w:rsidRPr="00C06154" w:rsidRDefault="00C06154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</w:pPr>
                            <w:r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>OZNAM PRE CESTUJÚCICH</w:t>
                            </w:r>
                            <w:r w:rsidR="00940671"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 xml:space="preserve"> </w:t>
                            </w:r>
                          </w:p>
                          <w:p w14:paraId="7C2E0AFF" w14:textId="77777777" w:rsidR="00940671" w:rsidRPr="00C06154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Cs w:val="28"/>
                              </w:rPr>
                            </w:pPr>
                          </w:p>
                          <w:p w14:paraId="0D68DA7E" w14:textId="77777777" w:rsidR="00940671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0A92BF03" w14:textId="77777777" w:rsidR="00940671" w:rsidRPr="009374C9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 xml:space="preserve">č. </w:t>
                            </w:r>
                            <w:r w:rsidR="00961C8E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/</w:t>
                            </w:r>
                            <w:r w:rsidRPr="009374C9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A4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96pt;width:503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NHbQIAAEkFAAAOAAAAZHJzL2Uyb0RvYy54bWysVN9v0zAQfkfif7D8TtMWto5q6VQ2FSFV&#10;28SG9uw69hph+8zZbVL+es5O0o3ByxAvzuX83a/v7nx+0VrD9gpDDa7kk9GYM+UkVLV7LPm3+9W7&#10;M85CFK4SBpwq+UEFfrF4++a88XM1hS2YSiEjJy7MG1/ybYx+XhRBbpUVYQReObrUgFZE+sXHokLR&#10;kHdriul4fFo0gJVHkCoE0l51l3yR/WutZLzROqjITMkpt5hPzOcmncXiXMwfUfhtLfs0xD9kYUXt&#10;KOjR1ZWIgu2w/sOVrSVCAB1HEmwBWtdS5Rqomsn4RTV3W+FVroXICf5IU/h/buX1/hZZXZX8hDMn&#10;LLXoXrWRfYKWnSR2Gh/mBLrzBIstqanLgz6QMhXdarTpS+UwuieeD0dukzNJytP3HyfTGQWRdHf2&#10;YTabZvfFk7XHED8rsCwJJUfqXaZU7NchUiYEHSApmINVbUzun3G/KQjYaVQegN46FdIlnKV4MCpZ&#10;GfdVaSIg550UefTUpUG2FzQ0QkrlYi45+yV0QmmK/RrDHp9Mu6xeY3y0yJHBxaOxrR1gZulF2tX3&#10;IWXd4Ym/Z3UnMbabtm/wBqoD9Reh24/g5aqmJqxFiLcCaSGopbTk8YYObaApOfQSZ1vAn3/TJzzN&#10;Kd1y1tCClTz82AlUnJkvjiY4beMg4CBsBsHt7CUQ/RN6PrzMIhlgNIOoEewD7f4yRaEr4STFKnkc&#10;xMvYrTm9HVItlxlEO+dFXLs7L5PrRGcaqfv2QaDv5y7SxF7DsHpi/mL8OmyydLDcRdB1ns1EaMdi&#10;TzTtax7Z/m1JD8Lz/4x6egEXvwAAAP//AwBQSwMEFAAGAAgAAAAhAG5dCvfgAAAACgEAAA8AAABk&#10;cnMvZG93bnJldi54bWxMj8FOwzAQRO9I/IO1SNxap0EpOI1TVQhOSIg0HDg6sZtYjdchdtvw9ywn&#10;etvdGc2+KbazG9jZTMF6lLBaJsAMtl5b7CR81q+LJ2AhKtRq8Ggk/JgA2/L2plC59heszHkfO0Yh&#10;GHIloY9xzDkPbW+cCks/GiTt4CenIq1Tx/WkLhTuBp4myZo7ZZE+9Go0z71pj/uTk7D7wurFfr83&#10;H9WhsnUtEnxbH6W8v5t3G2DRzPHfDH/4hA4lMTX+hDqwQcJCZOSku0ipExmEeKShkfCQZhnwsuDX&#10;FcpfAAAA//8DAFBLAQItABQABgAIAAAAIQC2gziS/gAAAOEBAAATAAAAAAAAAAAAAAAAAAAAAABb&#10;Q29udGVudF9UeXBlc10ueG1sUEsBAi0AFAAGAAgAAAAhADj9If/WAAAAlAEAAAsAAAAAAAAAAAAA&#10;AAAALwEAAF9yZWxzLy5yZWxzUEsBAi0AFAAGAAgAAAAhADdeE0dtAgAASQUAAA4AAAAAAAAAAAAA&#10;AAAALgIAAGRycy9lMm9Eb2MueG1sUEsBAi0AFAAGAAgAAAAhAG5dCvfgAAAACgEAAA8AAAAAAAAA&#10;AAAAAAAAxwQAAGRycy9kb3ducmV2LnhtbFBLBQYAAAAABAAEAPMAAADUBQAAAAA=&#10;" filled="f" stroked="f">
                <v:textbox inset="0,0,0,0">
                  <w:txbxContent>
                    <w:p w14:paraId="1AB3BB88" w14:textId="77777777" w:rsidR="00940671" w:rsidRPr="00C06154" w:rsidRDefault="00C06154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</w:pPr>
                      <w:r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>OZNAM PRE CESTUJÚCICH</w:t>
                      </w:r>
                      <w:r w:rsidR="00940671"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 xml:space="preserve"> </w:t>
                      </w:r>
                    </w:p>
                    <w:p w14:paraId="7C2E0AFF" w14:textId="77777777" w:rsidR="00940671" w:rsidRPr="00C06154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Cs w:val="28"/>
                        </w:rPr>
                      </w:pPr>
                    </w:p>
                    <w:p w14:paraId="0D68DA7E" w14:textId="77777777" w:rsidR="00940671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</w:p>
                    <w:p w14:paraId="0A92BF03" w14:textId="77777777" w:rsidR="00940671" w:rsidRPr="009374C9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 xml:space="preserve">č. </w:t>
                      </w:r>
                      <w:r w:rsidR="00961C8E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/</w:t>
                      </w:r>
                      <w:r w:rsidRPr="009374C9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0" w:name="_Hlk501488565"/>
      <w:bookmarkEnd w:id="0"/>
      <w:r w:rsidR="0050567A"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FD10" wp14:editId="28DD26A1">
                <wp:simplePos x="0" y="0"/>
                <wp:positionH relativeFrom="margin">
                  <wp:posOffset>-60325</wp:posOffset>
                </wp:positionH>
                <wp:positionV relativeFrom="page">
                  <wp:posOffset>1219200</wp:posOffset>
                </wp:positionV>
                <wp:extent cx="6391275" cy="847725"/>
                <wp:effectExtent l="0" t="0" r="9525" b="9525"/>
                <wp:wrapSquare wrapText="bothSides"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A9CC7" w14:textId="2D1E159A" w:rsidR="0050567A" w:rsidRPr="00C06154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</w:pPr>
                            <w:r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 xml:space="preserve">OZNAM PRE  </w:t>
                            </w:r>
                          </w:p>
                          <w:p w14:paraId="253D7D87" w14:textId="77777777" w:rsidR="0050567A" w:rsidRPr="00C06154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Cs w:val="28"/>
                              </w:rPr>
                            </w:pPr>
                          </w:p>
                          <w:p w14:paraId="43055891" w14:textId="77777777" w:rsidR="0050567A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3F23992E" w14:textId="77777777" w:rsidR="0050567A" w:rsidRPr="009374C9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č. 1/</w:t>
                            </w:r>
                            <w:r w:rsidRPr="009374C9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FD10" id="_x0000_s1027" type="#_x0000_t202" style="position:absolute;margin-left:-4.75pt;margin-top:96pt;width:503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ScQIAAFAFAAAOAAAAZHJzL2Uyb0RvYy54bWysVE1v2zAMvQ/YfxB0X5xka9oFdYqsRYYB&#10;QVusHXpWZKkxJokapcTOfv0o2U67bpcOu8g09UiRjx/nF601bK8w1OBKPhmNOVNOQlW7x5J/u1+9&#10;O+MsROEqYcCpkh9U4BeLt2/OGz9XU9iCqRQycuLCvPEl38bo50UR5FZZEUbglaNLDWhFpF98LCoU&#10;DXm3ppiOx7OiAaw8glQhkPaqu+SL7F9rJeON1kFFZkpOscV8Yj436SwW52L+iMJva9mHIf4hCitq&#10;R48eXV2JKNgO6z9c2VoiBNBxJMEWoHUtVc6BspmMX2RztxVe5VyInOCPNIX/51Ze72+R1VXJZ5w5&#10;YalE96qN7BO07CSx0/gwJ9CdJ1hsSU1VHvSBlCnpVqNNX0qH0T3xfDhym5xJUs7ef5xMT084k3R3&#10;9uH0dJrdF0/WHkP8rMCyJJQcqXaZUrFfh0iREHSApMccrGpjcv2M+01BwE6jcgP01imRLuAsxYNR&#10;ycq4r0oTATnupMitpy4Nsr2gphFSKhdzytkvoRNK09uvMezxybSL6jXGR4v8Mrh4NLa1A8wsvQi7&#10;+j6ErDs88fcs7yTGdtPmyh/ruYHqQGVG6MYkeLmqqRZrEeKtQJoLqizNeryhQxtoSg69xNkW8Off&#10;9AlP7Uq3nDU0ZyUPP3YCFWfmi6NGTkM5CDgIm0FwO3sJVIUJbREvs0gGGM0gagT7QCtgmV6hK+Ek&#10;vVXyOIiXsZt2WiFSLZcZRKPnRVy7Oy+T68Rq6qz79kGg79svUuNewzCBYv6iCztssnSw3EXQdW7R&#10;xGvHYs83jW3u3H7FpL3w/D+jnhbh4hcAAAD//wMAUEsDBBQABgAIAAAAIQBuXQr34AAAAAoBAAAP&#10;AAAAZHJzL2Rvd25yZXYueG1sTI/BTsMwEETvSPyDtUjcWqdBKTiNU1UITkiINBw4OrGbWI3XIXbb&#10;8PcsJ3rb3RnNvim2sxvY2UzBepSwWibADLZeW+wkfNaviydgISrUavBoJPyYANvy9qZQufYXrMx5&#10;HztGIRhyJaGPccw5D21vnApLPxok7eAnpyKtU8f1pC4U7gaeJsmaO2WRPvRqNM+9aY/7k5Ow+8Lq&#10;xX6/Nx/VobJ1LRJ8Wx+lvL+bdxtg0czx3wx/+IQOJTE1/oQ6sEHCQmTkpLtIqRMZhHikoZHwkGYZ&#10;8LLg1xXKXwAAAP//AwBQSwECLQAUAAYACAAAACEAtoM4kv4AAADhAQAAEwAAAAAAAAAAAAAAAAAA&#10;AAAAW0NvbnRlbnRfVHlwZXNdLnhtbFBLAQItABQABgAIAAAAIQA4/SH/1gAAAJQBAAALAAAAAAAA&#10;AAAAAAAAAC8BAABfcmVscy8ucmVsc1BLAQItABQABgAIAAAAIQB094YScQIAAFAFAAAOAAAAAAAA&#10;AAAAAAAAAC4CAABkcnMvZTJvRG9jLnhtbFBLAQItABQABgAIAAAAIQBuXQr34AAAAAoBAAAPAAAA&#10;AAAAAAAAAAAAAMsEAABkcnMvZG93bnJldi54bWxQSwUGAAAAAAQABADzAAAA2AUAAAAA&#10;" filled="f" stroked="f">
                <v:textbox inset="0,0,0,0">
                  <w:txbxContent>
                    <w:p w14:paraId="6E5A9CC7" w14:textId="2D1E159A" w:rsidR="0050567A" w:rsidRPr="00C06154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</w:pPr>
                      <w:r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 xml:space="preserve">OZNAM PRE  </w:t>
                      </w:r>
                    </w:p>
                    <w:p w14:paraId="253D7D87" w14:textId="77777777" w:rsidR="0050567A" w:rsidRPr="00C06154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Cs w:val="28"/>
                        </w:rPr>
                      </w:pPr>
                    </w:p>
                    <w:p w14:paraId="43055891" w14:textId="77777777" w:rsidR="0050567A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</w:p>
                    <w:p w14:paraId="3F23992E" w14:textId="77777777" w:rsidR="0050567A" w:rsidRPr="009374C9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č. 1/</w:t>
                      </w:r>
                      <w:r w:rsidRPr="009374C9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A3650"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w:t>&gt;Zahájenie predaja nových čipových kariet&lt;</w:t>
      </w:r>
    </w:p>
    <w:p w14:paraId="73F49541" w14:textId="454F5436" w:rsidR="00402942" w:rsidRDefault="00402942" w:rsidP="0050567A">
      <w:pPr>
        <w:spacing w:after="0" w:line="420" w:lineRule="exact"/>
        <w:rPr>
          <w:rFonts w:asciiTheme="majorHAnsi" w:hAnsiTheme="majorHAnsi"/>
          <w:sz w:val="28"/>
        </w:rPr>
      </w:pPr>
    </w:p>
    <w:p w14:paraId="0F5E66EC" w14:textId="3F75C32B" w:rsidR="00593BD7" w:rsidRDefault="00593BD7" w:rsidP="0050567A">
      <w:pPr>
        <w:spacing w:after="0" w:line="420" w:lineRule="exac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Vážení cestujúci,</w:t>
      </w:r>
    </w:p>
    <w:p w14:paraId="613FA2FC" w14:textId="61227A17" w:rsidR="000A3650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>n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>aša spoločnosť</w:t>
      </w:r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>
        <w:rPr>
          <w:rFonts w:asciiTheme="majorHAnsi" w:hAnsiTheme="majorHAnsi"/>
          <w:color w:val="3F4246" w:themeColor="accent1" w:themeShade="BF"/>
          <w:sz w:val="28"/>
        </w:rPr>
        <w:t xml:space="preserve">ARRIVA NITRA </w:t>
      </w:r>
      <w:r w:rsidRPr="001D2D5C">
        <w:rPr>
          <w:rFonts w:asciiTheme="majorHAnsi" w:hAnsiTheme="majorHAnsi"/>
          <w:color w:val="3F4246" w:themeColor="accent1" w:themeShade="BF"/>
          <w:sz w:val="28"/>
        </w:rPr>
        <w:t xml:space="preserve">prichádza 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>so skvalitňovaním služieb na prímestskej autobusovej doprave. V</w:t>
      </w:r>
      <w:r>
        <w:rPr>
          <w:rFonts w:asciiTheme="majorHAnsi" w:hAnsiTheme="majorHAnsi"/>
          <w:color w:val="3F4246" w:themeColor="accent1" w:themeShade="BF"/>
          <w:sz w:val="28"/>
        </w:rPr>
        <w:t> najbližšom období sa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očakáva zmena </w:t>
      </w:r>
      <w:r w:rsidR="001D2D5C" w:rsidRPr="00593BD7">
        <w:rPr>
          <w:rFonts w:asciiTheme="majorHAnsi" w:hAnsiTheme="majorHAnsi"/>
          <w:b/>
          <w:bCs/>
          <w:color w:val="3F4246" w:themeColor="accent1" w:themeShade="BF"/>
          <w:sz w:val="28"/>
        </w:rPr>
        <w:t>v tarifnom odbavovacom systéme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pre cestujúcich na prímestských linkách.</w:t>
      </w:r>
    </w:p>
    <w:p w14:paraId="34EF6789" w14:textId="3DF9E359" w:rsidR="000A3650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  <w:bCs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Zmena </w:t>
      </w:r>
      <w:r w:rsidRPr="001D2D5C">
        <w:rPr>
          <w:rFonts w:asciiTheme="majorHAnsi" w:hAnsiTheme="majorHAnsi"/>
          <w:color w:val="3F4246" w:themeColor="accent1" w:themeShade="BF"/>
          <w:sz w:val="28"/>
        </w:rPr>
        <w:t>v tarifnom odbavovacom systéme</w:t>
      </w:r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je spojená </w:t>
      </w:r>
      <w:r w:rsidRPr="00593BD7">
        <w:rPr>
          <w:rFonts w:asciiTheme="majorHAnsi" w:hAnsiTheme="majorHAnsi"/>
          <w:b/>
          <w:bCs/>
          <w:color w:val="3F4246" w:themeColor="accent1" w:themeShade="BF"/>
          <w:sz w:val="28"/>
        </w:rPr>
        <w:t>s nutnou výmenou pôvodných čipových kariet za karty nové.</w:t>
      </w:r>
    </w:p>
    <w:p w14:paraId="369394F7" w14:textId="77777777" w:rsidR="00E83864" w:rsidRPr="00593BD7" w:rsidRDefault="00E83864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  <w:bCs/>
          <w:color w:val="3F4246" w:themeColor="accent1" w:themeShade="BF"/>
          <w:sz w:val="28"/>
        </w:rPr>
      </w:pPr>
    </w:p>
    <w:p w14:paraId="46311C69" w14:textId="5FB95F2F" w:rsidR="00593BD7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>O nový typ čipovej karty môž</w:t>
      </w:r>
      <w:r w:rsidR="006D0788">
        <w:rPr>
          <w:rFonts w:asciiTheme="majorHAnsi" w:hAnsiTheme="majorHAnsi"/>
          <w:color w:val="3F4246" w:themeColor="accent1" w:themeShade="BF"/>
          <w:sz w:val="28"/>
        </w:rPr>
        <w:t>ete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požiadať aj v predstihu, a to do konca februára 2022 za zvýhodnených podmienok:</w:t>
      </w:r>
    </w:p>
    <w:p w14:paraId="0FE19963" w14:textId="6FEF5273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>na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zákazníckych centrách spoločnosti ARRIVA NITRA je cena za vybavenie klasickej plastovej dopravnej čipovej karty iba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3 €</w:t>
      </w:r>
      <w:r w:rsidR="006D0788"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.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Od marca bude cena karty 4 €.</w:t>
      </w:r>
    </w:p>
    <w:p w14:paraId="5CC61DEA" w14:textId="745157FB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>prostredníctvom e-shopu</w:t>
      </w:r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661FD3" w:rsidRPr="00987140">
        <w:rPr>
          <w:rFonts w:asciiTheme="majorHAnsi" w:hAnsiTheme="majorHAnsi"/>
          <w:b/>
          <w:bCs/>
          <w:color w:val="3F4246" w:themeColor="accent1" w:themeShade="BF"/>
          <w:sz w:val="28"/>
        </w:rPr>
        <w:t>www.ubian.sk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je </w:t>
      </w:r>
      <w:r w:rsidR="00987140">
        <w:rPr>
          <w:rFonts w:asciiTheme="majorHAnsi" w:hAnsiTheme="majorHAnsi"/>
          <w:color w:val="3F4246" w:themeColor="accent1" w:themeShade="BF"/>
          <w:sz w:val="28"/>
        </w:rPr>
        <w:t xml:space="preserve">cena 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>vybaveni</w:t>
      </w:r>
      <w:r w:rsidR="00987140">
        <w:rPr>
          <w:rFonts w:asciiTheme="majorHAnsi" w:hAnsiTheme="majorHAnsi"/>
          <w:color w:val="3F4246" w:themeColor="accent1" w:themeShade="BF"/>
          <w:sz w:val="28"/>
        </w:rPr>
        <w:t>a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 xml:space="preserve"> klasickej </w:t>
      </w:r>
      <w:r w:rsidR="00987140">
        <w:rPr>
          <w:rFonts w:asciiTheme="majorHAnsi" w:hAnsiTheme="majorHAnsi"/>
          <w:color w:val="3F4246" w:themeColor="accent1" w:themeShade="BF"/>
          <w:sz w:val="28"/>
        </w:rPr>
        <w:t xml:space="preserve">plastovej 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>čipovej karty</w:t>
      </w:r>
      <w:r w:rsidR="00394BE6">
        <w:rPr>
          <w:rFonts w:asciiTheme="majorHAnsi" w:hAnsiTheme="majorHAnsi"/>
          <w:color w:val="3F4246" w:themeColor="accent1" w:themeShade="BF"/>
          <w:sz w:val="28"/>
        </w:rPr>
        <w:t xml:space="preserve"> iba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1 €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vrátane poštovného</w:t>
      </w:r>
      <w:r w:rsidR="006D0788">
        <w:rPr>
          <w:rFonts w:asciiTheme="majorHAnsi" w:hAnsiTheme="majorHAnsi"/>
          <w:color w:val="3F4246" w:themeColor="accent1" w:themeShade="BF"/>
          <w:sz w:val="28"/>
        </w:rPr>
        <w:t>.</w:t>
      </w:r>
      <w:r w:rsidR="006D0788" w:rsidRPr="006D0788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Od marca </w:t>
      </w:r>
      <w:r w:rsidR="0050145F">
        <w:rPr>
          <w:rFonts w:asciiTheme="majorHAnsi" w:hAnsiTheme="majorHAnsi"/>
          <w:color w:val="3F4246" w:themeColor="accent1" w:themeShade="BF"/>
          <w:sz w:val="28"/>
        </w:rPr>
        <w:t xml:space="preserve">bude cena karty na e-shope </w:t>
      </w:r>
      <w:r w:rsidR="00297003">
        <w:rPr>
          <w:rFonts w:asciiTheme="majorHAnsi" w:hAnsiTheme="majorHAnsi"/>
          <w:color w:val="3F4246" w:themeColor="accent1" w:themeShade="BF"/>
          <w:sz w:val="28"/>
        </w:rPr>
        <w:t>4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€</w:t>
      </w:r>
      <w:r w:rsidR="00297003">
        <w:rPr>
          <w:rFonts w:asciiTheme="majorHAnsi" w:hAnsiTheme="majorHAnsi"/>
          <w:color w:val="3F4246" w:themeColor="accent1" w:themeShade="BF"/>
          <w:sz w:val="28"/>
        </w:rPr>
        <w:t xml:space="preserve"> + poštovné</w:t>
      </w:r>
      <w:r w:rsidR="006D0788">
        <w:rPr>
          <w:rFonts w:asciiTheme="majorHAnsi" w:hAnsiTheme="majorHAnsi"/>
          <w:color w:val="3F4246" w:themeColor="accent1" w:themeShade="BF"/>
          <w:sz w:val="28"/>
        </w:rPr>
        <w:t>.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</w:t>
      </w:r>
    </w:p>
    <w:p w14:paraId="377687A1" w14:textId="13E0D17B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Vybavenie virtuálnej dopravnej čipovej karty online </w:t>
      </w:r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na stránke </w:t>
      </w:r>
      <w:r w:rsidR="00661FD3" w:rsidRPr="00E83864">
        <w:rPr>
          <w:rFonts w:asciiTheme="majorHAnsi" w:hAnsiTheme="majorHAnsi"/>
          <w:b/>
          <w:bCs/>
          <w:color w:val="3F4246" w:themeColor="accent1" w:themeShade="BF"/>
          <w:sz w:val="28"/>
        </w:rPr>
        <w:t>www.ubian.sk</w:t>
      </w:r>
      <w:r w:rsidR="00661FD3" w:rsidRPr="00593BD7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bude dokonca pre cestujúcich v tomto období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zadarmo</w:t>
      </w:r>
      <w:r w:rsidR="00661FD3">
        <w:rPr>
          <w:rFonts w:asciiTheme="majorHAnsi" w:hAnsiTheme="majorHAnsi"/>
          <w:color w:val="3F4246" w:themeColor="accent1" w:themeShade="BF"/>
          <w:sz w:val="28"/>
        </w:rPr>
        <w:t>.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Od marca bude cena 4,80 €.</w:t>
      </w:r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 </w:t>
      </w:r>
    </w:p>
    <w:p w14:paraId="593DFB5C" w14:textId="0D49216D" w:rsidR="00593BD7" w:rsidRPr="00593BD7" w:rsidRDefault="006905AF" w:rsidP="00593BD7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Upozorňujeme cestujúcich, že v autobuse s vymeneným tarifným odbavovacím zariadením 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(strojčekom) nebude možná platba s pôvodnou starou kartou. </w:t>
      </w:r>
    </w:p>
    <w:p w14:paraId="1106C15C" w14:textId="6442F1D8" w:rsidR="000A3650" w:rsidRDefault="006905AF" w:rsidP="00915130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Viac 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a bližšie </w:t>
      </w:r>
      <w:r>
        <w:rPr>
          <w:rFonts w:asciiTheme="majorHAnsi" w:hAnsiTheme="majorHAnsi"/>
          <w:color w:val="3F4246" w:themeColor="accent1" w:themeShade="BF"/>
          <w:sz w:val="28"/>
        </w:rPr>
        <w:t>informácií získate priamo na zákazníckom mieste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 od našich zamestna</w:t>
      </w:r>
      <w:r w:rsidR="00E83864">
        <w:rPr>
          <w:rFonts w:asciiTheme="majorHAnsi" w:hAnsiTheme="majorHAnsi"/>
          <w:color w:val="3F4246" w:themeColor="accent1" w:themeShade="BF"/>
          <w:sz w:val="28"/>
        </w:rPr>
        <w:t>n</w:t>
      </w:r>
      <w:r w:rsidR="00C65705">
        <w:rPr>
          <w:rFonts w:asciiTheme="majorHAnsi" w:hAnsiTheme="majorHAnsi"/>
          <w:color w:val="3F4246" w:themeColor="accent1" w:themeShade="BF"/>
          <w:sz w:val="28"/>
        </w:rPr>
        <w:t>cov</w:t>
      </w:r>
      <w:r>
        <w:rPr>
          <w:rFonts w:asciiTheme="majorHAnsi" w:hAnsiTheme="majorHAnsi"/>
          <w:color w:val="3F4246" w:themeColor="accent1" w:themeShade="BF"/>
          <w:sz w:val="28"/>
        </w:rPr>
        <w:t xml:space="preserve">, alebo na našej webovej stránke </w:t>
      </w:r>
      <w:hyperlink r:id="rId8" w:history="1">
        <w:r w:rsidRPr="00C20398">
          <w:rPr>
            <w:rStyle w:val="Hypertextovprepojenie"/>
            <w:rFonts w:asciiTheme="majorHAnsi" w:hAnsiTheme="majorHAnsi"/>
            <w:sz w:val="28"/>
          </w:rPr>
          <w:t>www.arriva.sk/nitra</w:t>
        </w:r>
      </w:hyperlink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E83864">
        <w:rPr>
          <w:rFonts w:asciiTheme="majorHAnsi" w:hAnsiTheme="majorHAnsi"/>
          <w:color w:val="3F4246" w:themeColor="accent1" w:themeShade="BF"/>
          <w:sz w:val="28"/>
        </w:rPr>
        <w:t xml:space="preserve"> v sekcii ARRIVA  NITRA AKTUÁLNE</w:t>
      </w:r>
    </w:p>
    <w:p w14:paraId="712B8835" w14:textId="77777777" w:rsidR="00C7071A" w:rsidRPr="00C7071A" w:rsidRDefault="00C7071A" w:rsidP="00C7071A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  <w:u w:val="single"/>
        </w:rPr>
      </w:pPr>
      <w:r w:rsidRPr="00C7071A">
        <w:rPr>
          <w:rFonts w:asciiTheme="majorHAnsi" w:hAnsiTheme="majorHAnsi"/>
          <w:color w:val="3F4246" w:themeColor="accent1" w:themeShade="BF"/>
          <w:sz w:val="28"/>
          <w:u w:val="single"/>
        </w:rPr>
        <w:t>Zákaznícke centrá kde si viete zaobstarať novú čipovú kartu:</w:t>
      </w:r>
    </w:p>
    <w:p w14:paraId="604D78F7" w14:textId="33F8C823" w:rsidR="00C7071A" w:rsidRPr="00930EA1" w:rsidRDefault="00C7071A" w:rsidP="00930EA1">
      <w:pPr>
        <w:pStyle w:val="Normlnywebov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ajorHAnsi" w:hAnsiTheme="majorHAnsi"/>
          <w:i/>
          <w:iCs/>
          <w:color w:val="3F4246" w:themeColor="accent1" w:themeShade="BF"/>
          <w:sz w:val="28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Nitra, 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7481D9A1" w14:textId="5420A64F" w:rsidR="00C7071A" w:rsidRPr="00930EA1" w:rsidRDefault="00C7071A" w:rsidP="00930EA1">
      <w:pPr>
        <w:pStyle w:val="Normlnywebov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ajorHAnsi" w:hAnsiTheme="majorHAnsi"/>
          <w:i/>
          <w:iCs/>
          <w:color w:val="3F4246" w:themeColor="accent1" w:themeShade="BF"/>
          <w:sz w:val="28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Topoľčany,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3486DBEB" w14:textId="11469F68" w:rsidR="00C7071A" w:rsidRPr="00930EA1" w:rsidRDefault="00C7071A" w:rsidP="00C7071A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Vráble,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275D3653" w14:textId="2436F65C" w:rsidR="00E83864" w:rsidRDefault="00C7071A" w:rsidP="00915130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Zlaté Moravce,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6B95F1AC" w14:textId="77777777" w:rsidR="00F67044" w:rsidRPr="00930EA1" w:rsidRDefault="00F67044" w:rsidP="00F67044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</w:p>
    <w:p w14:paraId="30A70835" w14:textId="4B34916E" w:rsidR="00226876" w:rsidRPr="00915130" w:rsidRDefault="0050567A" w:rsidP="00915130">
      <w:pPr>
        <w:pStyle w:val="Normlnywebov"/>
        <w:jc w:val="both"/>
        <w:rPr>
          <w:rFonts w:asciiTheme="majorHAnsi" w:hAnsiTheme="majorHAnsi"/>
          <w:sz w:val="28"/>
        </w:rPr>
      </w:pPr>
      <w:r w:rsidRPr="003E5BDE">
        <w:rPr>
          <w:rFonts w:asciiTheme="majorHAnsi" w:hAnsiTheme="majorHAnsi"/>
          <w:color w:val="3F4246" w:themeColor="accent1" w:themeShade="BF"/>
          <w:sz w:val="28"/>
        </w:rPr>
        <w:t xml:space="preserve">ARRIVA  NITRA a.s.  Štúrova 72  949 44 Nitra, </w:t>
      </w:r>
      <w:hyperlink r:id="rId9" w:history="1">
        <w:r w:rsidRPr="003E5BDE">
          <w:rPr>
            <w:rStyle w:val="Hypertextovprepojenie"/>
            <w:rFonts w:asciiTheme="majorHAnsi" w:hAnsiTheme="majorHAnsi"/>
            <w:sz w:val="28"/>
          </w:rPr>
          <w:t>www.arriva.sk</w:t>
        </w:r>
      </w:hyperlink>
    </w:p>
    <w:sectPr w:rsidR="00226876" w:rsidRPr="00915130" w:rsidSect="007968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4582" w14:textId="77777777" w:rsidR="0027676F" w:rsidRDefault="0027676F" w:rsidP="00AB5667">
      <w:pPr>
        <w:spacing w:after="0" w:line="240" w:lineRule="auto"/>
      </w:pPr>
      <w:r>
        <w:separator/>
      </w:r>
    </w:p>
  </w:endnote>
  <w:endnote w:type="continuationSeparator" w:id="0">
    <w:p w14:paraId="184F4ACD" w14:textId="77777777" w:rsidR="0027676F" w:rsidRDefault="0027676F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087C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14942CEE" w14:textId="77777777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0" wp14:anchorId="64BCB8FA" wp14:editId="37113F10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C5C9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Dátum</w:t>
    </w:r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0AC7B956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2B1DD47C" w14:textId="77777777" w:rsidR="00940671" w:rsidRDefault="00940671" w:rsidP="00A137D5">
    <w:pPr>
      <w:pStyle w:val="Pta"/>
    </w:pPr>
  </w:p>
  <w:p w14:paraId="326D7463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4266" w14:textId="6709862A" w:rsidR="00940671" w:rsidRPr="008C534B" w:rsidRDefault="00940671" w:rsidP="00980A2D">
    <w:pPr>
      <w:pStyle w:val="Pta"/>
      <w:framePr w:wrap="none" w:vAnchor="text" w:hAnchor="page" w:x="697" w:y="145"/>
      <w:jc w:val="center"/>
      <w:rPr>
        <w:rStyle w:val="slostrany"/>
        <w:b/>
        <w:color w:val="2D146E" w:themeColor="accent5"/>
        <w:sz w:val="16"/>
        <w:szCs w:val="16"/>
      </w:rPr>
    </w:pPr>
  </w:p>
  <w:p w14:paraId="4E553F5C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F5EA" w14:textId="77777777" w:rsidR="0027676F" w:rsidRDefault="0027676F" w:rsidP="00AB5667">
      <w:pPr>
        <w:spacing w:after="0" w:line="240" w:lineRule="auto"/>
      </w:pPr>
      <w:r>
        <w:separator/>
      </w:r>
    </w:p>
  </w:footnote>
  <w:footnote w:type="continuationSeparator" w:id="0">
    <w:p w14:paraId="7441458A" w14:textId="77777777" w:rsidR="0027676F" w:rsidRDefault="0027676F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70A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448F3B3C" wp14:editId="45E05698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1312" behindDoc="0" locked="0" layoutInCell="1" allowOverlap="1" wp14:anchorId="4A66F157" wp14:editId="6A457490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2336" behindDoc="0" locked="0" layoutInCell="1" allowOverlap="1" wp14:anchorId="0595AFFA" wp14:editId="5A8CC05E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9DEA" w14:textId="77777777" w:rsidR="00940671" w:rsidRDefault="0094067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2BAD2666" wp14:editId="2CA6EB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A35D5"/>
    <w:multiLevelType w:val="hybridMultilevel"/>
    <w:tmpl w:val="C7EEB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B4F6A"/>
    <w:multiLevelType w:val="hybridMultilevel"/>
    <w:tmpl w:val="F73C3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7226E"/>
    <w:multiLevelType w:val="hybridMultilevel"/>
    <w:tmpl w:val="0BFC03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521A0"/>
    <w:multiLevelType w:val="hybridMultilevel"/>
    <w:tmpl w:val="4A284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B027B"/>
    <w:multiLevelType w:val="hybridMultilevel"/>
    <w:tmpl w:val="6C4AB8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B6F51"/>
    <w:multiLevelType w:val="hybridMultilevel"/>
    <w:tmpl w:val="99E67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948"/>
    <w:multiLevelType w:val="hybridMultilevel"/>
    <w:tmpl w:val="24728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27A9"/>
    <w:multiLevelType w:val="hybridMultilevel"/>
    <w:tmpl w:val="4E429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2502"/>
    <w:multiLevelType w:val="hybridMultilevel"/>
    <w:tmpl w:val="0BCE3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1530F"/>
    <w:multiLevelType w:val="hybridMultilevel"/>
    <w:tmpl w:val="BC5ED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3479C"/>
    <w:multiLevelType w:val="hybridMultilevel"/>
    <w:tmpl w:val="E738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23"/>
  </w:num>
  <w:num w:numId="16">
    <w:abstractNumId w:val="28"/>
  </w:num>
  <w:num w:numId="17">
    <w:abstractNumId w:val="26"/>
  </w:num>
  <w:num w:numId="18">
    <w:abstractNumId w:val="14"/>
  </w:num>
  <w:num w:numId="19">
    <w:abstractNumId w:val="19"/>
  </w:num>
  <w:num w:numId="20">
    <w:abstractNumId w:val="21"/>
  </w:num>
  <w:num w:numId="21">
    <w:abstractNumId w:val="27"/>
  </w:num>
  <w:num w:numId="22">
    <w:abstractNumId w:val="18"/>
  </w:num>
  <w:num w:numId="23">
    <w:abstractNumId w:val="17"/>
  </w:num>
  <w:num w:numId="24">
    <w:abstractNumId w:val="15"/>
  </w:num>
  <w:num w:numId="25">
    <w:abstractNumId w:val="16"/>
  </w:num>
  <w:num w:numId="26">
    <w:abstractNumId w:val="13"/>
  </w:num>
  <w:num w:numId="27">
    <w:abstractNumId w:val="24"/>
  </w:num>
  <w:num w:numId="28">
    <w:abstractNumId w:val="1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143DB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75616"/>
    <w:rsid w:val="000845DC"/>
    <w:rsid w:val="00091CC8"/>
    <w:rsid w:val="000A1F84"/>
    <w:rsid w:val="000A3650"/>
    <w:rsid w:val="000B6A8D"/>
    <w:rsid w:val="000D1D87"/>
    <w:rsid w:val="000D6157"/>
    <w:rsid w:val="0010441F"/>
    <w:rsid w:val="001767B8"/>
    <w:rsid w:val="0018172C"/>
    <w:rsid w:val="001B3E47"/>
    <w:rsid w:val="001C3495"/>
    <w:rsid w:val="001C7D26"/>
    <w:rsid w:val="001D1E82"/>
    <w:rsid w:val="001D2D5C"/>
    <w:rsid w:val="001F0716"/>
    <w:rsid w:val="001F5F02"/>
    <w:rsid w:val="00201761"/>
    <w:rsid w:val="0020261C"/>
    <w:rsid w:val="00214683"/>
    <w:rsid w:val="00226876"/>
    <w:rsid w:val="00235EA6"/>
    <w:rsid w:val="0027676F"/>
    <w:rsid w:val="0028107E"/>
    <w:rsid w:val="00286EB3"/>
    <w:rsid w:val="00297003"/>
    <w:rsid w:val="002D4EE2"/>
    <w:rsid w:val="002D6C61"/>
    <w:rsid w:val="002F2E9A"/>
    <w:rsid w:val="00304AE5"/>
    <w:rsid w:val="003059F6"/>
    <w:rsid w:val="0031210F"/>
    <w:rsid w:val="0033012C"/>
    <w:rsid w:val="003367E1"/>
    <w:rsid w:val="00347824"/>
    <w:rsid w:val="00362C89"/>
    <w:rsid w:val="00370DC3"/>
    <w:rsid w:val="0037548B"/>
    <w:rsid w:val="0037666C"/>
    <w:rsid w:val="00394922"/>
    <w:rsid w:val="00394BE6"/>
    <w:rsid w:val="0039783B"/>
    <w:rsid w:val="003A4CCA"/>
    <w:rsid w:val="003B123B"/>
    <w:rsid w:val="003C7414"/>
    <w:rsid w:val="00402942"/>
    <w:rsid w:val="00402CB8"/>
    <w:rsid w:val="00405D19"/>
    <w:rsid w:val="00406403"/>
    <w:rsid w:val="00420F2B"/>
    <w:rsid w:val="00423B76"/>
    <w:rsid w:val="00423CD8"/>
    <w:rsid w:val="004356D9"/>
    <w:rsid w:val="0044284C"/>
    <w:rsid w:val="00444D99"/>
    <w:rsid w:val="0044620D"/>
    <w:rsid w:val="004555B3"/>
    <w:rsid w:val="00470818"/>
    <w:rsid w:val="00482AA7"/>
    <w:rsid w:val="00486390"/>
    <w:rsid w:val="00497268"/>
    <w:rsid w:val="004A4A96"/>
    <w:rsid w:val="004A78FC"/>
    <w:rsid w:val="004E4CE4"/>
    <w:rsid w:val="004F777F"/>
    <w:rsid w:val="0050145F"/>
    <w:rsid w:val="0050567A"/>
    <w:rsid w:val="005140D7"/>
    <w:rsid w:val="0052308C"/>
    <w:rsid w:val="005608E9"/>
    <w:rsid w:val="00570481"/>
    <w:rsid w:val="005709ED"/>
    <w:rsid w:val="00572068"/>
    <w:rsid w:val="00574FF5"/>
    <w:rsid w:val="0057541D"/>
    <w:rsid w:val="00593BD7"/>
    <w:rsid w:val="00596A45"/>
    <w:rsid w:val="005A1B63"/>
    <w:rsid w:val="005A28C3"/>
    <w:rsid w:val="005D08D5"/>
    <w:rsid w:val="005D63E5"/>
    <w:rsid w:val="005F1BF2"/>
    <w:rsid w:val="005F3E60"/>
    <w:rsid w:val="00613FEB"/>
    <w:rsid w:val="006175A3"/>
    <w:rsid w:val="0062063D"/>
    <w:rsid w:val="006278BC"/>
    <w:rsid w:val="006428EF"/>
    <w:rsid w:val="00661FD3"/>
    <w:rsid w:val="0066427C"/>
    <w:rsid w:val="006905AF"/>
    <w:rsid w:val="006B1F67"/>
    <w:rsid w:val="006B7FE8"/>
    <w:rsid w:val="006C0DE0"/>
    <w:rsid w:val="006D0788"/>
    <w:rsid w:val="006D6619"/>
    <w:rsid w:val="007017AA"/>
    <w:rsid w:val="00757B6F"/>
    <w:rsid w:val="00766507"/>
    <w:rsid w:val="00766811"/>
    <w:rsid w:val="00773A91"/>
    <w:rsid w:val="00775B84"/>
    <w:rsid w:val="00781509"/>
    <w:rsid w:val="00796886"/>
    <w:rsid w:val="007A0CD5"/>
    <w:rsid w:val="007A2A00"/>
    <w:rsid w:val="007B3512"/>
    <w:rsid w:val="007E41E4"/>
    <w:rsid w:val="007E50D9"/>
    <w:rsid w:val="0080594B"/>
    <w:rsid w:val="008079E0"/>
    <w:rsid w:val="00810B1D"/>
    <w:rsid w:val="00814EDF"/>
    <w:rsid w:val="00825815"/>
    <w:rsid w:val="00837872"/>
    <w:rsid w:val="00843A82"/>
    <w:rsid w:val="008674B3"/>
    <w:rsid w:val="00867933"/>
    <w:rsid w:val="00873F98"/>
    <w:rsid w:val="00881717"/>
    <w:rsid w:val="008900FA"/>
    <w:rsid w:val="00895789"/>
    <w:rsid w:val="008B5C7E"/>
    <w:rsid w:val="008B5D61"/>
    <w:rsid w:val="008C534B"/>
    <w:rsid w:val="008D1F18"/>
    <w:rsid w:val="008F4491"/>
    <w:rsid w:val="00915130"/>
    <w:rsid w:val="00923836"/>
    <w:rsid w:val="00930EA1"/>
    <w:rsid w:val="009374C9"/>
    <w:rsid w:val="00940671"/>
    <w:rsid w:val="00943444"/>
    <w:rsid w:val="00953175"/>
    <w:rsid w:val="00961C8E"/>
    <w:rsid w:val="00976F2C"/>
    <w:rsid w:val="00980A2D"/>
    <w:rsid w:val="00983EA7"/>
    <w:rsid w:val="00987140"/>
    <w:rsid w:val="00991498"/>
    <w:rsid w:val="009959A8"/>
    <w:rsid w:val="009A2520"/>
    <w:rsid w:val="009A4DCB"/>
    <w:rsid w:val="009A6766"/>
    <w:rsid w:val="009B170F"/>
    <w:rsid w:val="009D0F7E"/>
    <w:rsid w:val="009F20C3"/>
    <w:rsid w:val="009F2CE1"/>
    <w:rsid w:val="00A137D5"/>
    <w:rsid w:val="00A27832"/>
    <w:rsid w:val="00A27B05"/>
    <w:rsid w:val="00A31690"/>
    <w:rsid w:val="00A31CBB"/>
    <w:rsid w:val="00A35363"/>
    <w:rsid w:val="00A376CE"/>
    <w:rsid w:val="00A75E65"/>
    <w:rsid w:val="00A773A7"/>
    <w:rsid w:val="00A8410C"/>
    <w:rsid w:val="00A9694E"/>
    <w:rsid w:val="00AA2CA0"/>
    <w:rsid w:val="00AB4862"/>
    <w:rsid w:val="00AB5667"/>
    <w:rsid w:val="00AB755D"/>
    <w:rsid w:val="00AD17B8"/>
    <w:rsid w:val="00AF4343"/>
    <w:rsid w:val="00B047FF"/>
    <w:rsid w:val="00B0568D"/>
    <w:rsid w:val="00B126D5"/>
    <w:rsid w:val="00B15D7E"/>
    <w:rsid w:val="00B62C32"/>
    <w:rsid w:val="00C01BB0"/>
    <w:rsid w:val="00C06154"/>
    <w:rsid w:val="00C0685A"/>
    <w:rsid w:val="00C14E0D"/>
    <w:rsid w:val="00C26503"/>
    <w:rsid w:val="00C32512"/>
    <w:rsid w:val="00C33889"/>
    <w:rsid w:val="00C352CF"/>
    <w:rsid w:val="00C523BC"/>
    <w:rsid w:val="00C65705"/>
    <w:rsid w:val="00C7071A"/>
    <w:rsid w:val="00C748AE"/>
    <w:rsid w:val="00C86709"/>
    <w:rsid w:val="00C87894"/>
    <w:rsid w:val="00C93657"/>
    <w:rsid w:val="00C9537A"/>
    <w:rsid w:val="00C95CDF"/>
    <w:rsid w:val="00CA5340"/>
    <w:rsid w:val="00CC178C"/>
    <w:rsid w:val="00CC5B45"/>
    <w:rsid w:val="00CD5E87"/>
    <w:rsid w:val="00CD6158"/>
    <w:rsid w:val="00CE2FC6"/>
    <w:rsid w:val="00D200A2"/>
    <w:rsid w:val="00D20AF8"/>
    <w:rsid w:val="00D33F11"/>
    <w:rsid w:val="00D5014F"/>
    <w:rsid w:val="00D502B7"/>
    <w:rsid w:val="00D53CDC"/>
    <w:rsid w:val="00D62AEF"/>
    <w:rsid w:val="00D63F97"/>
    <w:rsid w:val="00D64363"/>
    <w:rsid w:val="00D64932"/>
    <w:rsid w:val="00D72302"/>
    <w:rsid w:val="00D958E5"/>
    <w:rsid w:val="00DB6E66"/>
    <w:rsid w:val="00DC4C80"/>
    <w:rsid w:val="00DD0392"/>
    <w:rsid w:val="00DF0760"/>
    <w:rsid w:val="00E25C50"/>
    <w:rsid w:val="00E32346"/>
    <w:rsid w:val="00E328CA"/>
    <w:rsid w:val="00E47F29"/>
    <w:rsid w:val="00E556B9"/>
    <w:rsid w:val="00E61851"/>
    <w:rsid w:val="00E623F2"/>
    <w:rsid w:val="00E76218"/>
    <w:rsid w:val="00E803F1"/>
    <w:rsid w:val="00E83864"/>
    <w:rsid w:val="00E9076C"/>
    <w:rsid w:val="00E97729"/>
    <w:rsid w:val="00EA726B"/>
    <w:rsid w:val="00EE01E2"/>
    <w:rsid w:val="00EE3775"/>
    <w:rsid w:val="00F03300"/>
    <w:rsid w:val="00F06A59"/>
    <w:rsid w:val="00F113E0"/>
    <w:rsid w:val="00F17992"/>
    <w:rsid w:val="00F20A6D"/>
    <w:rsid w:val="00F341B0"/>
    <w:rsid w:val="00F354E3"/>
    <w:rsid w:val="00F36B22"/>
    <w:rsid w:val="00F5699F"/>
    <w:rsid w:val="00F66DB1"/>
    <w:rsid w:val="00F67044"/>
    <w:rsid w:val="00FA23E6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2F5B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226876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37548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548B"/>
    <w:rPr>
      <w:color w:val="005A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10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va.sk/nit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iva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A90F1F-D2AC-45BA-B8C7-98528B3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Juraj Raučina</cp:lastModifiedBy>
  <cp:revision>66</cp:revision>
  <cp:lastPrinted>2019-04-18T11:52:00Z</cp:lastPrinted>
  <dcterms:created xsi:type="dcterms:W3CDTF">2018-06-11T08:41:00Z</dcterms:created>
  <dcterms:modified xsi:type="dcterms:W3CDTF">2022-01-31T08:32:00Z</dcterms:modified>
</cp:coreProperties>
</file>