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88" w:rsidRDefault="00A40B88" w:rsidP="009E4A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0B88">
        <w:rPr>
          <w:rFonts w:ascii="Times New Roman" w:hAnsi="Times New Roman" w:cs="Times New Roman"/>
          <w:b/>
          <w:sz w:val="56"/>
          <w:szCs w:val="56"/>
        </w:rPr>
        <w:t>ÚROVEŇ VYTRIEDENIA ODPADOV V OBCI MALÝ CETÍN ZA ROK 2018</w:t>
      </w:r>
    </w:p>
    <w:p w:rsidR="009E4A96" w:rsidRPr="009E4A96" w:rsidRDefault="009E4A96" w:rsidP="009E4A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A40B88" w:rsidRPr="002405F6" w:rsidRDefault="00A40B88" w:rsidP="005A68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F6">
              <w:rPr>
                <w:rFonts w:ascii="Times New Roman" w:hAnsi="Times New Roman" w:cs="Times New Roman"/>
                <w:b/>
                <w:sz w:val="28"/>
                <w:szCs w:val="28"/>
              </w:rPr>
              <w:t>Kód odpadu</w:t>
            </w:r>
          </w:p>
        </w:tc>
        <w:tc>
          <w:tcPr>
            <w:tcW w:w="8363" w:type="dxa"/>
          </w:tcPr>
          <w:p w:rsidR="005A68D4" w:rsidRPr="002405F6" w:rsidRDefault="002405F6" w:rsidP="00240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5A68D4" w:rsidRPr="002405F6">
              <w:rPr>
                <w:rFonts w:ascii="Times New Roman" w:hAnsi="Times New Roman" w:cs="Times New Roman"/>
                <w:b/>
                <w:sz w:val="28"/>
                <w:szCs w:val="28"/>
              </w:rPr>
              <w:t>ázov odpadu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Množstvo v tonách</w:t>
            </w:r>
          </w:p>
        </w:tc>
      </w:tr>
      <w:tr w:rsidR="009D03CF" w:rsidRPr="002405F6" w:rsidTr="005A68D4">
        <w:tc>
          <w:tcPr>
            <w:tcW w:w="1555" w:type="dxa"/>
          </w:tcPr>
          <w:p w:rsidR="009D03CF" w:rsidRPr="002405F6" w:rsidRDefault="009D03CF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150110</w:t>
            </w:r>
          </w:p>
        </w:tc>
        <w:tc>
          <w:tcPr>
            <w:tcW w:w="8363" w:type="dxa"/>
          </w:tcPr>
          <w:p w:rsidR="009D03CF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obaly obsahujúce zvyšky </w:t>
            </w:r>
            <w:proofErr w:type="spellStart"/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nebez.látok</w:t>
            </w:r>
            <w:proofErr w:type="spellEnd"/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0,047</w:t>
            </w:r>
            <w:r w:rsid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20 01 01</w:t>
            </w:r>
          </w:p>
        </w:tc>
        <w:tc>
          <w:tcPr>
            <w:tcW w:w="8363" w:type="dxa"/>
          </w:tcPr>
          <w:p w:rsidR="005A68D4" w:rsidRPr="002405F6" w:rsidRDefault="005A68D4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papier a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lepenka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9,24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20 01 02</w:t>
            </w:r>
          </w:p>
        </w:tc>
        <w:tc>
          <w:tcPr>
            <w:tcW w:w="8363" w:type="dxa"/>
          </w:tcPr>
          <w:p w:rsidR="005A68D4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A68D4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klo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6,72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20 01 03</w:t>
            </w:r>
          </w:p>
        </w:tc>
        <w:tc>
          <w:tcPr>
            <w:tcW w:w="8363" w:type="dxa"/>
          </w:tcPr>
          <w:p w:rsidR="005A68D4" w:rsidRPr="002405F6" w:rsidRDefault="005A68D4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viacvrstvové kombinované materiály na báze lepenky 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0,228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20 01 10</w:t>
            </w:r>
          </w:p>
        </w:tc>
        <w:tc>
          <w:tcPr>
            <w:tcW w:w="8363" w:type="dxa"/>
          </w:tcPr>
          <w:p w:rsidR="005A68D4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5A68D4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atstvo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20 01 11</w:t>
            </w:r>
          </w:p>
        </w:tc>
        <w:tc>
          <w:tcPr>
            <w:tcW w:w="8363" w:type="dxa"/>
          </w:tcPr>
          <w:p w:rsidR="005A68D4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A68D4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extílie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9D03CF" w:rsidRPr="002405F6" w:rsidTr="005A68D4">
        <w:tc>
          <w:tcPr>
            <w:tcW w:w="1555" w:type="dxa"/>
          </w:tcPr>
          <w:p w:rsidR="009D03CF" w:rsidRPr="002405F6" w:rsidRDefault="009D03CF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20 01 13</w:t>
            </w:r>
          </w:p>
        </w:tc>
        <w:tc>
          <w:tcPr>
            <w:tcW w:w="8363" w:type="dxa"/>
          </w:tcPr>
          <w:p w:rsidR="009D03CF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rozpúšťadlo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0,011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9D03CF" w:rsidRPr="002405F6" w:rsidTr="005A68D4">
        <w:tc>
          <w:tcPr>
            <w:tcW w:w="1555" w:type="dxa"/>
          </w:tcPr>
          <w:p w:rsidR="009D03CF" w:rsidRPr="002405F6" w:rsidRDefault="009D03CF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20 01 14</w:t>
            </w:r>
          </w:p>
        </w:tc>
        <w:tc>
          <w:tcPr>
            <w:tcW w:w="8363" w:type="dxa"/>
          </w:tcPr>
          <w:p w:rsidR="009D03CF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kyseliny       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0,001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9D03CF" w:rsidRPr="002405F6" w:rsidTr="005A68D4">
        <w:tc>
          <w:tcPr>
            <w:tcW w:w="1555" w:type="dxa"/>
          </w:tcPr>
          <w:p w:rsidR="009D03CF" w:rsidRPr="002405F6" w:rsidRDefault="009D03CF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20 01 19</w:t>
            </w:r>
          </w:p>
        </w:tc>
        <w:tc>
          <w:tcPr>
            <w:tcW w:w="8363" w:type="dxa"/>
          </w:tcPr>
          <w:p w:rsidR="009D03CF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pesticídy      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0,008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20 01 21</w:t>
            </w:r>
          </w:p>
        </w:tc>
        <w:tc>
          <w:tcPr>
            <w:tcW w:w="8363" w:type="dxa"/>
          </w:tcPr>
          <w:p w:rsidR="005A68D4" w:rsidRPr="002405F6" w:rsidRDefault="005A68D4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žiarivky a iný odpad obsahujúci ortuť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0,009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20 01 23</w:t>
            </w:r>
          </w:p>
        </w:tc>
        <w:tc>
          <w:tcPr>
            <w:tcW w:w="8363" w:type="dxa"/>
          </w:tcPr>
          <w:p w:rsidR="005A68D4" w:rsidRPr="002405F6" w:rsidRDefault="005A68D4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vyradené zariadenia obsahujúce </w:t>
            </w:r>
            <w:proofErr w:type="spellStart"/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chlórfluórované</w:t>
            </w:r>
            <w:proofErr w:type="spellEnd"/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uhľovodíky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20 01 25</w:t>
            </w:r>
          </w:p>
        </w:tc>
        <w:tc>
          <w:tcPr>
            <w:tcW w:w="8363" w:type="dxa"/>
          </w:tcPr>
          <w:p w:rsidR="005A68D4" w:rsidRPr="002405F6" w:rsidRDefault="005A68D4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jedlé oleje a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tuky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0,089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20 01 26</w:t>
            </w:r>
          </w:p>
        </w:tc>
        <w:tc>
          <w:tcPr>
            <w:tcW w:w="8363" w:type="dxa"/>
          </w:tcPr>
          <w:p w:rsidR="005A68D4" w:rsidRPr="002405F6" w:rsidRDefault="005A68D4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oleje a tuky iné ako uvedené v 20 01 25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0,049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9D03CF" w:rsidRPr="002405F6" w:rsidTr="005A68D4">
        <w:tc>
          <w:tcPr>
            <w:tcW w:w="1555" w:type="dxa"/>
          </w:tcPr>
          <w:p w:rsidR="009D03CF" w:rsidRPr="002405F6" w:rsidRDefault="009D03CF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20 01 27</w:t>
            </w:r>
          </w:p>
        </w:tc>
        <w:tc>
          <w:tcPr>
            <w:tcW w:w="8363" w:type="dxa"/>
          </w:tcPr>
          <w:p w:rsidR="009D03CF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farby            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0,065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9D03CF" w:rsidRPr="002405F6" w:rsidTr="005A68D4">
        <w:tc>
          <w:tcPr>
            <w:tcW w:w="1555" w:type="dxa"/>
          </w:tcPr>
          <w:p w:rsidR="009D03CF" w:rsidRPr="002405F6" w:rsidRDefault="009D03CF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20 01 28</w:t>
            </w:r>
          </w:p>
        </w:tc>
        <w:tc>
          <w:tcPr>
            <w:tcW w:w="8363" w:type="dxa"/>
          </w:tcPr>
          <w:p w:rsidR="009D03CF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farby iné ako v 200127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0,017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9D03CF" w:rsidRPr="002405F6" w:rsidTr="005A68D4">
        <w:tc>
          <w:tcPr>
            <w:tcW w:w="1555" w:type="dxa"/>
          </w:tcPr>
          <w:p w:rsidR="009D03CF" w:rsidRPr="002405F6" w:rsidRDefault="009D03CF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20 01 29</w:t>
            </w:r>
          </w:p>
        </w:tc>
        <w:tc>
          <w:tcPr>
            <w:tcW w:w="8363" w:type="dxa"/>
          </w:tcPr>
          <w:p w:rsidR="009D03CF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fetergenty</w:t>
            </w:r>
            <w:proofErr w:type="spellEnd"/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0,001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20 01 35</w:t>
            </w:r>
          </w:p>
        </w:tc>
        <w:tc>
          <w:tcPr>
            <w:tcW w:w="8363" w:type="dxa"/>
          </w:tcPr>
          <w:p w:rsidR="005A68D4" w:rsidRPr="002405F6" w:rsidRDefault="005A68D4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vyradené elektrické a elektronické 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20 01 36</w:t>
            </w:r>
          </w:p>
        </w:tc>
        <w:tc>
          <w:tcPr>
            <w:tcW w:w="8363" w:type="dxa"/>
          </w:tcPr>
          <w:p w:rsidR="005A68D4" w:rsidRPr="002405F6" w:rsidRDefault="005A68D4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vyradené elektrické a elektronické zariadenia 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  <w:r w:rsidR="009D03CF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20 01 39</w:t>
            </w:r>
          </w:p>
        </w:tc>
        <w:tc>
          <w:tcPr>
            <w:tcW w:w="8363" w:type="dxa"/>
          </w:tcPr>
          <w:p w:rsidR="005A68D4" w:rsidRPr="002405F6" w:rsidRDefault="009D03CF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A68D4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lasty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2405F6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9,808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5A68D4" w:rsidRPr="002405F6" w:rsidTr="005A68D4">
        <w:tc>
          <w:tcPr>
            <w:tcW w:w="1555" w:type="dxa"/>
          </w:tcPr>
          <w:p w:rsidR="005A68D4" w:rsidRPr="002405F6" w:rsidRDefault="005A68D4" w:rsidP="002C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20 01 40 </w:t>
            </w:r>
          </w:p>
        </w:tc>
        <w:tc>
          <w:tcPr>
            <w:tcW w:w="8363" w:type="dxa"/>
          </w:tcPr>
          <w:p w:rsidR="005A68D4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5A68D4"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ovy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0,513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2405F6" w:rsidRPr="002405F6" w:rsidTr="005A68D4">
        <w:tc>
          <w:tcPr>
            <w:tcW w:w="1555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20 02 01</w:t>
            </w:r>
          </w:p>
        </w:tc>
        <w:tc>
          <w:tcPr>
            <w:tcW w:w="8363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biologicky rozložiteľný odpad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60,073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2405F6" w:rsidRPr="002405F6" w:rsidTr="005A68D4">
        <w:tc>
          <w:tcPr>
            <w:tcW w:w="1555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20 02 02</w:t>
            </w:r>
          </w:p>
        </w:tc>
        <w:tc>
          <w:tcPr>
            <w:tcW w:w="8363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zemina a kamenivo                                                                                           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4,23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2405F6" w:rsidRPr="002405F6" w:rsidTr="005A68D4">
        <w:tc>
          <w:tcPr>
            <w:tcW w:w="1555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20 03 01</w:t>
            </w:r>
          </w:p>
        </w:tc>
        <w:tc>
          <w:tcPr>
            <w:tcW w:w="8363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zmesový komunálny odpad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64,93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2405F6" w:rsidRPr="002405F6" w:rsidTr="005A68D4">
        <w:tc>
          <w:tcPr>
            <w:tcW w:w="1555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20 03 07</w:t>
            </w:r>
          </w:p>
        </w:tc>
        <w:tc>
          <w:tcPr>
            <w:tcW w:w="8363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objemný odpad                                                                                               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11,16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2405F6" w:rsidRPr="002405F6" w:rsidTr="005A68D4">
        <w:tc>
          <w:tcPr>
            <w:tcW w:w="1555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20 03 08</w:t>
            </w:r>
          </w:p>
        </w:tc>
        <w:tc>
          <w:tcPr>
            <w:tcW w:w="8363" w:type="dxa"/>
          </w:tcPr>
          <w:p w:rsidR="002405F6" w:rsidRPr="002405F6" w:rsidRDefault="002405F6" w:rsidP="0024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drobný stavebný odpad                                                                                 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>15,23</w:t>
            </w:r>
            <w:r w:rsidRPr="0024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5A68D4" w:rsidRPr="002405F6" w:rsidRDefault="005A68D4" w:rsidP="005A68D4">
      <w:pPr>
        <w:rPr>
          <w:rFonts w:ascii="Times New Roman" w:hAnsi="Times New Roman" w:cs="Times New Roman"/>
          <w:b/>
          <w:sz w:val="24"/>
          <w:szCs w:val="24"/>
        </w:rPr>
      </w:pPr>
    </w:p>
    <w:p w:rsidR="009C5999" w:rsidRPr="002405F6" w:rsidRDefault="009C5999">
      <w:pPr>
        <w:rPr>
          <w:rFonts w:ascii="Times New Roman" w:hAnsi="Times New Roman" w:cs="Times New Roman"/>
          <w:b/>
          <w:sz w:val="24"/>
          <w:szCs w:val="24"/>
        </w:rPr>
      </w:pPr>
    </w:p>
    <w:sectPr w:rsidR="009C5999" w:rsidRPr="002405F6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210696"/>
      <w:docPartObj>
        <w:docPartGallery w:val="Page Numbers (Bottom of Page)"/>
        <w:docPartUnique/>
      </w:docPartObj>
    </w:sdtPr>
    <w:sdtEndPr/>
    <w:sdtContent>
      <w:p w:rsidR="00336CC1" w:rsidRDefault="009E4A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6CC1" w:rsidRDefault="009E4A96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A"/>
    <w:rsid w:val="002405F6"/>
    <w:rsid w:val="005A68D4"/>
    <w:rsid w:val="00990F5A"/>
    <w:rsid w:val="009C5999"/>
    <w:rsid w:val="009D03CF"/>
    <w:rsid w:val="009E4A96"/>
    <w:rsid w:val="00A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0B93-C044-4F33-97AB-3F49268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A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8D4"/>
  </w:style>
  <w:style w:type="table" w:styleId="Mriekatabuky">
    <w:name w:val="Table Grid"/>
    <w:basedOn w:val="Normlnatabuka"/>
    <w:uiPriority w:val="39"/>
    <w:rsid w:val="005A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2019-03-04T09:15:00Z</dcterms:created>
  <dcterms:modified xsi:type="dcterms:W3CDTF">2019-03-04T10:33:00Z</dcterms:modified>
</cp:coreProperties>
</file>